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640e53767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21b59ccec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Chiddingstone,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253fdeb6543ec" /><Relationship Type="http://schemas.openxmlformats.org/officeDocument/2006/relationships/numbering" Target="/word/numbering.xml" Id="Raf0cb9e6b5f74d85" /><Relationship Type="http://schemas.openxmlformats.org/officeDocument/2006/relationships/settings" Target="/word/settings.xml" Id="R3c0816e7e2ca4da8" /><Relationship Type="http://schemas.openxmlformats.org/officeDocument/2006/relationships/image" Target="/word/media/7b1cc703-3ad9-49d9-82d7-4ef5e14c4812.png" Id="Ra1821b59ccec42e6" /></Relationships>
</file>