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812f890e7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55ac9ea3d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Clarbeston,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d0e61332d4df6" /><Relationship Type="http://schemas.openxmlformats.org/officeDocument/2006/relationships/numbering" Target="/word/numbering.xml" Id="R772b5c9003b742e4" /><Relationship Type="http://schemas.openxmlformats.org/officeDocument/2006/relationships/settings" Target="/word/settings.xml" Id="R71fc0b2731ea40ad" /><Relationship Type="http://schemas.openxmlformats.org/officeDocument/2006/relationships/image" Target="/word/media/2a847419-1501-4ca0-b3e2-6810f6d7d50a.png" Id="R49855ac9ea3d44ea" /></Relationships>
</file>