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4857bb42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87e4d0e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Clashnessie,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712f711c84e46" /><Relationship Type="http://schemas.openxmlformats.org/officeDocument/2006/relationships/numbering" Target="/word/numbering.xml" Id="R396bc31c2bc34888" /><Relationship Type="http://schemas.openxmlformats.org/officeDocument/2006/relationships/settings" Target="/word/settings.xml" Id="R3fada4354e854a56" /><Relationship Type="http://schemas.openxmlformats.org/officeDocument/2006/relationships/image" Target="/word/media/ca2756f4-6e73-40a9-876f-86367533e315.png" Id="Rbf2c87e4d0e04f58" /></Relationships>
</file>