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d6ea12656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81f8cc065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Claverdon,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311b89f2f4e53" /><Relationship Type="http://schemas.openxmlformats.org/officeDocument/2006/relationships/numbering" Target="/word/numbering.xml" Id="R7ba2270900994186" /><Relationship Type="http://schemas.openxmlformats.org/officeDocument/2006/relationships/settings" Target="/word/settings.xml" Id="R28be49e61e2544ef" /><Relationship Type="http://schemas.openxmlformats.org/officeDocument/2006/relationships/image" Target="/word/media/41175138-ba7b-4773-bbad-0643161a5263.png" Id="R40681f8cc0654fe0" /></Relationships>
</file>