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c2d2ad73b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cff94bdbb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Cliftonville,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3a763259b4d35" /><Relationship Type="http://schemas.openxmlformats.org/officeDocument/2006/relationships/numbering" Target="/word/numbering.xml" Id="R4c454626a7fe42d9" /><Relationship Type="http://schemas.openxmlformats.org/officeDocument/2006/relationships/settings" Target="/word/settings.xml" Id="R0cb55b419ad949ba" /><Relationship Type="http://schemas.openxmlformats.org/officeDocument/2006/relationships/image" Target="/word/media/11f33521-563d-4648-8226-318d3b9a5db3.png" Id="R8eacff94bdbb42d0" /></Relationships>
</file>