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2f7eb75f4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388bc7e36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Clogh Mills,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974c83a034f04" /><Relationship Type="http://schemas.openxmlformats.org/officeDocument/2006/relationships/numbering" Target="/word/numbering.xml" Id="Re2156dfc0c244f1e" /><Relationship Type="http://schemas.openxmlformats.org/officeDocument/2006/relationships/settings" Target="/word/settings.xml" Id="Ra1492c10d1d84dd7" /><Relationship Type="http://schemas.openxmlformats.org/officeDocument/2006/relationships/image" Target="/word/media/a129e53e-143f-4980-82af-5c75ca6771a9.png" Id="R512388bc7e364f2b" /></Relationships>
</file>