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dd8f33018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bd898f515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Closeburn,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4b9503224cb4" /><Relationship Type="http://schemas.openxmlformats.org/officeDocument/2006/relationships/numbering" Target="/word/numbering.xml" Id="R2060f3cdc0404ea3" /><Relationship Type="http://schemas.openxmlformats.org/officeDocument/2006/relationships/settings" Target="/word/settings.xml" Id="Rf4f0cade03894091" /><Relationship Type="http://schemas.openxmlformats.org/officeDocument/2006/relationships/image" Target="/word/media/bfc7b38d-f180-4b5a-a651-fd08c3243813.png" Id="R23bbd898f5154e7a" /></Relationships>
</file>