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905e5e590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c8b422df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Clough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8c1f615a943e7" /><Relationship Type="http://schemas.openxmlformats.org/officeDocument/2006/relationships/numbering" Target="/word/numbering.xml" Id="Re6aaaed2e54d4d52" /><Relationship Type="http://schemas.openxmlformats.org/officeDocument/2006/relationships/settings" Target="/word/settings.xml" Id="Rfd2683195f4c4b1b" /><Relationship Type="http://schemas.openxmlformats.org/officeDocument/2006/relationships/image" Target="/word/media/7132f952-bd9e-4ce8-86b8-c8bb107ab977.png" Id="Rabec8b422df54ddf" /></Relationships>
</file>