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b7dc65f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e29b676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Clumber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d67eb458d4482" /><Relationship Type="http://schemas.openxmlformats.org/officeDocument/2006/relationships/numbering" Target="/word/numbering.xml" Id="R2af82a31da224dcc" /><Relationship Type="http://schemas.openxmlformats.org/officeDocument/2006/relationships/settings" Target="/word/settings.xml" Id="R06d0e0215950485d" /><Relationship Type="http://schemas.openxmlformats.org/officeDocument/2006/relationships/image" Target="/word/media/3623aba7-f1cb-4c3c-9909-b414101835a8.png" Id="R4c35e29b676f4709" /></Relationships>
</file>