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7701f4f5e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501fb262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Pit,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bf3034af4e55" /><Relationship Type="http://schemas.openxmlformats.org/officeDocument/2006/relationships/numbering" Target="/word/numbering.xml" Id="Ra60e978a7a234391" /><Relationship Type="http://schemas.openxmlformats.org/officeDocument/2006/relationships/settings" Target="/word/settings.xml" Id="Rde682320719045b0" /><Relationship Type="http://schemas.openxmlformats.org/officeDocument/2006/relationships/image" Target="/word/media/d3d8b533-d6cc-4023-9a26-ebec6306f384.png" Id="Rcf1c501fb2624398" /></Relationships>
</file>