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93b9fbef0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86217ccdb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Cobairdy,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ed590e03d482c" /><Relationship Type="http://schemas.openxmlformats.org/officeDocument/2006/relationships/numbering" Target="/word/numbering.xml" Id="R5db296f99404411c" /><Relationship Type="http://schemas.openxmlformats.org/officeDocument/2006/relationships/settings" Target="/word/settings.xml" Id="Reb0b0a86dedb4880" /><Relationship Type="http://schemas.openxmlformats.org/officeDocument/2006/relationships/image" Target="/word/media/26c0a9c5-1242-4a33-86e3-7164ca21c76d.png" Id="Rcf486217ccdb4997" /></Relationships>
</file>