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b8eb77597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d0c8e2bb7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Cockerham,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f16a949f147a7" /><Relationship Type="http://schemas.openxmlformats.org/officeDocument/2006/relationships/numbering" Target="/word/numbering.xml" Id="R906e90d9bdcb4591" /><Relationship Type="http://schemas.openxmlformats.org/officeDocument/2006/relationships/settings" Target="/word/settings.xml" Id="R84073263585e4aff" /><Relationship Type="http://schemas.openxmlformats.org/officeDocument/2006/relationships/image" Target="/word/media/1e5664fb-071f-48c3-9f3e-4cc2fb5ba5fb.png" Id="R622d0c8e2bb74d1e" /></Relationships>
</file>