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f4e8236dc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986dd7332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Colliston,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7156f03642fa" /><Relationship Type="http://schemas.openxmlformats.org/officeDocument/2006/relationships/numbering" Target="/word/numbering.xml" Id="R42d35b813dde4f43" /><Relationship Type="http://schemas.openxmlformats.org/officeDocument/2006/relationships/settings" Target="/word/settings.xml" Id="Rf858407628334ff6" /><Relationship Type="http://schemas.openxmlformats.org/officeDocument/2006/relationships/image" Target="/word/media/505cadba-d567-4b80-9ef7-ff841052c613.png" Id="R55c986dd73324139" /></Relationships>
</file>