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80d60b82e24a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e3ccc44f61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Colsay Island,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0825812e764961" /><Relationship Type="http://schemas.openxmlformats.org/officeDocument/2006/relationships/numbering" Target="/word/numbering.xml" Id="R0e9f0717a2364c50" /><Relationship Type="http://schemas.openxmlformats.org/officeDocument/2006/relationships/settings" Target="/word/settings.xml" Id="R259655a8220e4022" /><Relationship Type="http://schemas.openxmlformats.org/officeDocument/2006/relationships/image" Target="/word/media/ce6d2e1d-e88f-40eb-ae98-7f34fa67e74c.png" Id="Ra0e3ccc44f61481f" /></Relationships>
</file>