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9a74a9a1c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7ff1c4495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Corwen,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e98bfd2c74f0f" /><Relationship Type="http://schemas.openxmlformats.org/officeDocument/2006/relationships/numbering" Target="/word/numbering.xml" Id="R8774a839530e45db" /><Relationship Type="http://schemas.openxmlformats.org/officeDocument/2006/relationships/settings" Target="/word/settings.xml" Id="R4a1771c0d4ba4762" /><Relationship Type="http://schemas.openxmlformats.org/officeDocument/2006/relationships/image" Target="/word/media/529095d4-1500-4f94-bb18-4f4a0be31a79.png" Id="Rea67ff1c449548b8" /></Relationships>
</file>