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e171617d2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af4d2cff4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Cossall,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7d9b6a433463e" /><Relationship Type="http://schemas.openxmlformats.org/officeDocument/2006/relationships/numbering" Target="/word/numbering.xml" Id="R842de02d3b4c49ad" /><Relationship Type="http://schemas.openxmlformats.org/officeDocument/2006/relationships/settings" Target="/word/settings.xml" Id="R61a05dce966c48d7" /><Relationship Type="http://schemas.openxmlformats.org/officeDocument/2006/relationships/image" Target="/word/media/9a400e05-7ece-4999-871e-20f3c60b941c.png" Id="Re42af4d2cff44dd0" /></Relationships>
</file>