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5b17309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8b5184ded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Cottered,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68a7fc794159" /><Relationship Type="http://schemas.openxmlformats.org/officeDocument/2006/relationships/numbering" Target="/word/numbering.xml" Id="R39ca04cb90bf4bfa" /><Relationship Type="http://schemas.openxmlformats.org/officeDocument/2006/relationships/settings" Target="/word/settings.xml" Id="Ra0cb227552e54c96" /><Relationship Type="http://schemas.openxmlformats.org/officeDocument/2006/relationships/image" Target="/word/media/44deff5e-60e1-4b14-8759-c1e115c3b6a9.png" Id="R7a88b5184ded4046" /></Relationships>
</file>