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93beec549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d1109644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Coulston,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f26f7e9aa49a7" /><Relationship Type="http://schemas.openxmlformats.org/officeDocument/2006/relationships/numbering" Target="/word/numbering.xml" Id="Rdc5f4816749a4f34" /><Relationship Type="http://schemas.openxmlformats.org/officeDocument/2006/relationships/settings" Target="/word/settings.xml" Id="R5fde3f6afd024bdc" /><Relationship Type="http://schemas.openxmlformats.org/officeDocument/2006/relationships/image" Target="/word/media/36f8d066-a4e3-475b-8544-072914090bbf.png" Id="R37a5d11096444e44" /></Relationships>
</file>