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2aaf1805e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72ea89ed8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Armagh,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de60ac63146f5" /><Relationship Type="http://schemas.openxmlformats.org/officeDocument/2006/relationships/numbering" Target="/word/numbering.xml" Id="Re31fa576011b41a5" /><Relationship Type="http://schemas.openxmlformats.org/officeDocument/2006/relationships/settings" Target="/word/settings.xml" Id="R717abcdc67d54817" /><Relationship Type="http://schemas.openxmlformats.org/officeDocument/2006/relationships/image" Target="/word/media/66562d98-a4fc-45cc-9ff6-9c809525f729.png" Id="R44772ea89ed84fab" /></Relationships>
</file>