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4d6521e89143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6c159298ce45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County Borough of Wrexham,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900a4ac9de4401" /><Relationship Type="http://schemas.openxmlformats.org/officeDocument/2006/relationships/numbering" Target="/word/numbering.xml" Id="Rc1a9395315ea425e" /><Relationship Type="http://schemas.openxmlformats.org/officeDocument/2006/relationships/settings" Target="/word/settings.xml" Id="Rd50f8eb003024337" /><Relationship Type="http://schemas.openxmlformats.org/officeDocument/2006/relationships/image" Target="/word/media/9c19224a-0603-4036-8bad-945151ba111b.png" Id="Rc46c159298ce45e9" /></Relationships>
</file>