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4914fb49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622ff17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1641caf146b9" /><Relationship Type="http://schemas.openxmlformats.org/officeDocument/2006/relationships/numbering" Target="/word/numbering.xml" Id="R3c6c3f7b40fc42f5" /><Relationship Type="http://schemas.openxmlformats.org/officeDocument/2006/relationships/settings" Target="/word/settings.xml" Id="Rf5f152edc9494e00" /><Relationship Type="http://schemas.openxmlformats.org/officeDocument/2006/relationships/image" Target="/word/media/7fa83028-a95b-486b-80d2-08e7f2f2b1f7.png" Id="R0f66622ff1724b50" /></Relationships>
</file>