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205024a47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1314eef02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bdf8b57b94b5a" /><Relationship Type="http://schemas.openxmlformats.org/officeDocument/2006/relationships/numbering" Target="/word/numbering.xml" Id="R923002dab369402d" /><Relationship Type="http://schemas.openxmlformats.org/officeDocument/2006/relationships/settings" Target="/word/settings.xml" Id="Rc5ea2038498348c9" /><Relationship Type="http://schemas.openxmlformats.org/officeDocument/2006/relationships/image" Target="/word/media/245b1d32-549c-4097-a440-1ecf8670eae1.png" Id="R0591314eef0243fc" /></Relationships>
</file>