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8ff50c222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a256d3463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Cragside,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e0a785994af1" /><Relationship Type="http://schemas.openxmlformats.org/officeDocument/2006/relationships/numbering" Target="/word/numbering.xml" Id="R413dfd742f52433c" /><Relationship Type="http://schemas.openxmlformats.org/officeDocument/2006/relationships/settings" Target="/word/settings.xml" Id="R2c5c46c92ba647c3" /><Relationship Type="http://schemas.openxmlformats.org/officeDocument/2006/relationships/image" Target="/word/media/c8410bd6-1ac6-4073-83e4-90c9fa208321.png" Id="Rd5ba256d346343ce" /></Relationships>
</file>