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5c976da34840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92579857f941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Craig-y-Nos,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f232e0b2a64bf4" /><Relationship Type="http://schemas.openxmlformats.org/officeDocument/2006/relationships/numbering" Target="/word/numbering.xml" Id="R90d8649e080e46c4" /><Relationship Type="http://schemas.openxmlformats.org/officeDocument/2006/relationships/settings" Target="/word/settings.xml" Id="R9a0ebce5668742b3" /><Relationship Type="http://schemas.openxmlformats.org/officeDocument/2006/relationships/image" Target="/word/media/6efcd520-25cc-4167-9191-7803374b809c.png" Id="R0192579857f94168" /></Relationships>
</file>