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c1cb68195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ea8666364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Craigs Middle,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0b2c2607847f6" /><Relationship Type="http://schemas.openxmlformats.org/officeDocument/2006/relationships/numbering" Target="/word/numbering.xml" Id="R3963342145414aab" /><Relationship Type="http://schemas.openxmlformats.org/officeDocument/2006/relationships/settings" Target="/word/settings.xml" Id="Ra6dd2e6a0e5d459d" /><Relationship Type="http://schemas.openxmlformats.org/officeDocument/2006/relationships/image" Target="/word/media/9a94d6b8-8c81-4d76-a945-383501f0057c.png" Id="R52bea86663644b53" /></Relationships>
</file>