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deb4c2bd4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472e22778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Cranwich,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d0e9e029444e9" /><Relationship Type="http://schemas.openxmlformats.org/officeDocument/2006/relationships/numbering" Target="/word/numbering.xml" Id="Rf9e43f6cfecc4c59" /><Relationship Type="http://schemas.openxmlformats.org/officeDocument/2006/relationships/settings" Target="/word/settings.xml" Id="R862a1af7543c44b7" /><Relationship Type="http://schemas.openxmlformats.org/officeDocument/2006/relationships/image" Target="/word/media/b60b93ec-24a8-4099-abb8-1e6b0c3332ce.png" Id="R298472e2277847ed" /></Relationships>
</file>