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12dae704f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0433c2b1a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Creggans,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f193558474468" /><Relationship Type="http://schemas.openxmlformats.org/officeDocument/2006/relationships/numbering" Target="/word/numbering.xml" Id="R9c0ce07437714c49" /><Relationship Type="http://schemas.openxmlformats.org/officeDocument/2006/relationships/settings" Target="/word/settings.xml" Id="R0893e00aedf743ff" /><Relationship Type="http://schemas.openxmlformats.org/officeDocument/2006/relationships/image" Target="/word/media/6ba3b375-5adc-4847-8ade-ab9a86caeee5.png" Id="Rf890433c2b1a4a4f" /></Relationships>
</file>