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13625c23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14d0334e5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21d402cba4590" /><Relationship Type="http://schemas.openxmlformats.org/officeDocument/2006/relationships/numbering" Target="/word/numbering.xml" Id="R786ae848f25d4a38" /><Relationship Type="http://schemas.openxmlformats.org/officeDocument/2006/relationships/settings" Target="/word/settings.xml" Id="R61aa4b17468f46f3" /><Relationship Type="http://schemas.openxmlformats.org/officeDocument/2006/relationships/image" Target="/word/media/3c1d4023-2cbd-4c0c-bd30-30bb95a35699.png" Id="Re2114d0334e542c5" /></Relationships>
</file>