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93b51609c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15bc9ef22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e9ad74a884bd5" /><Relationship Type="http://schemas.openxmlformats.org/officeDocument/2006/relationships/numbering" Target="/word/numbering.xml" Id="R27dc7d8576ba460a" /><Relationship Type="http://schemas.openxmlformats.org/officeDocument/2006/relationships/settings" Target="/word/settings.xml" Id="Rf7c535ef6ccd4877" /><Relationship Type="http://schemas.openxmlformats.org/officeDocument/2006/relationships/image" Target="/word/media/e61e9086-e48a-4b7d-9793-78f492eb0fe0.png" Id="R08c15bc9ef22477e" /></Relationships>
</file>