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0c01b973d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24c6202c0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Crovie,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32b60b0bc401a" /><Relationship Type="http://schemas.openxmlformats.org/officeDocument/2006/relationships/numbering" Target="/word/numbering.xml" Id="R0002e0d1b0e34ffd" /><Relationship Type="http://schemas.openxmlformats.org/officeDocument/2006/relationships/settings" Target="/word/settings.xml" Id="R496479c8cb684a87" /><Relationship Type="http://schemas.openxmlformats.org/officeDocument/2006/relationships/image" Target="/word/media/4ca41c21-50ff-4ec8-bdee-f847477f5101.png" Id="R9b524c6202c04041" /></Relationships>
</file>