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c4caac00e4f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8ee47ea8d04c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Crowcombe,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b540f38b3a4b0c" /><Relationship Type="http://schemas.openxmlformats.org/officeDocument/2006/relationships/numbering" Target="/word/numbering.xml" Id="Re9f1a0c40b304d62" /><Relationship Type="http://schemas.openxmlformats.org/officeDocument/2006/relationships/settings" Target="/word/settings.xml" Id="Rd2cc7013c89644d1" /><Relationship Type="http://schemas.openxmlformats.org/officeDocument/2006/relationships/image" Target="/word/media/e8e26d92-0ab7-4c85-978a-dc91d4022613.png" Id="R048ee47ea8d04cdc" /></Relationships>
</file>