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f77fca3c54d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d0fbdeab5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Crowland,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75a1c25654264" /><Relationship Type="http://schemas.openxmlformats.org/officeDocument/2006/relationships/numbering" Target="/word/numbering.xml" Id="Rcf5a78dbbb46489e" /><Relationship Type="http://schemas.openxmlformats.org/officeDocument/2006/relationships/settings" Target="/word/settings.xml" Id="R12443cc5a2054918" /><Relationship Type="http://schemas.openxmlformats.org/officeDocument/2006/relationships/image" Target="/word/media/8c3bc0f1-47bb-4aca-bf44-1dc08eed0afc.png" Id="R0fad0fbdeab54998" /></Relationships>
</file>