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1b45a6d04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fde887ee4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Croxall,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f392c30334683" /><Relationship Type="http://schemas.openxmlformats.org/officeDocument/2006/relationships/numbering" Target="/word/numbering.xml" Id="R17613204213548a5" /><Relationship Type="http://schemas.openxmlformats.org/officeDocument/2006/relationships/settings" Target="/word/settings.xml" Id="Ra7d87bb4247b40b5" /><Relationship Type="http://schemas.openxmlformats.org/officeDocument/2006/relationships/image" Target="/word/media/f69b383e-0104-4a12-be4b-56e1b89a0245.png" Id="Re63fde887ee44d4b" /></Relationships>
</file>