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6450fbf22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3e82fda91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Crumlin,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95fc9da7742d6" /><Relationship Type="http://schemas.openxmlformats.org/officeDocument/2006/relationships/numbering" Target="/word/numbering.xml" Id="R526a1d9963ce4add" /><Relationship Type="http://schemas.openxmlformats.org/officeDocument/2006/relationships/settings" Target="/word/settings.xml" Id="R1fd64f9561d343db" /><Relationship Type="http://schemas.openxmlformats.org/officeDocument/2006/relationships/image" Target="/word/media/2b99e041-2db1-4b56-b3d7-8a1e1c8b5832.png" Id="R7e73e82fda91454c" /></Relationships>
</file>