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4bd3aac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7bb99e8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3d32f4a294a3f" /><Relationship Type="http://schemas.openxmlformats.org/officeDocument/2006/relationships/numbering" Target="/word/numbering.xml" Id="R90da3884b7164b3e" /><Relationship Type="http://schemas.openxmlformats.org/officeDocument/2006/relationships/settings" Target="/word/settings.xml" Id="Rd815aebe6aa04ad7" /><Relationship Type="http://schemas.openxmlformats.org/officeDocument/2006/relationships/image" Target="/word/media/a5467e79-56f0-4f54-b565-c80e1e6a757b.png" Id="R266c7bb99e8348a1" /></Relationships>
</file>