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3b83acd37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c43069b6f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Culloden 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e7a6579dc4177" /><Relationship Type="http://schemas.openxmlformats.org/officeDocument/2006/relationships/numbering" Target="/word/numbering.xml" Id="R5cab363ce8f646d8" /><Relationship Type="http://schemas.openxmlformats.org/officeDocument/2006/relationships/settings" Target="/word/settings.xml" Id="Rd15102679e5844ec" /><Relationship Type="http://schemas.openxmlformats.org/officeDocument/2006/relationships/image" Target="/word/media/8923a38a-e709-42df-88ba-b278109bd4f9.png" Id="R2e6c43069b6f41a3" /></Relationships>
</file>