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6894cc60a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fddd53e63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Culrain,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cfb216589400e" /><Relationship Type="http://schemas.openxmlformats.org/officeDocument/2006/relationships/numbering" Target="/word/numbering.xml" Id="R0871a3c40dbf4b8a" /><Relationship Type="http://schemas.openxmlformats.org/officeDocument/2006/relationships/settings" Target="/word/settings.xml" Id="Re1bd8787d6344d5f" /><Relationship Type="http://schemas.openxmlformats.org/officeDocument/2006/relationships/image" Target="/word/media/2ab17685-9523-46fe-8f65-0a9f2f3673af.png" Id="Rd4cfddd53e6348e0" /></Relationships>
</file>