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75c3cbeed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338084ce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Cumbernauld,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a6797b5b04575" /><Relationship Type="http://schemas.openxmlformats.org/officeDocument/2006/relationships/numbering" Target="/word/numbering.xml" Id="R7aa187d849cf42c0" /><Relationship Type="http://schemas.openxmlformats.org/officeDocument/2006/relationships/settings" Target="/word/settings.xml" Id="Re948842a17a5413f" /><Relationship Type="http://schemas.openxmlformats.org/officeDocument/2006/relationships/image" Target="/word/media/6587cdbe-3511-4641-bb94-7e6453eccb34.png" Id="R51b338084cef496c" /></Relationships>
</file>