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e599c87c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d2bc773ab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Cwmcarn,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2775f8a984660" /><Relationship Type="http://schemas.openxmlformats.org/officeDocument/2006/relationships/numbering" Target="/word/numbering.xml" Id="R2137d6ef49054b91" /><Relationship Type="http://schemas.openxmlformats.org/officeDocument/2006/relationships/settings" Target="/word/settings.xml" Id="R85e85a24b8e54715" /><Relationship Type="http://schemas.openxmlformats.org/officeDocument/2006/relationships/image" Target="/word/media/d28511a4-9557-45eb-8027-f5cf7fabe05c.png" Id="R718d2bc773ab4bc4" /></Relationships>
</file>