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ed554f3d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d94be3e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Cymmean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58ce088e4be9" /><Relationship Type="http://schemas.openxmlformats.org/officeDocument/2006/relationships/numbering" Target="/word/numbering.xml" Id="R305de73731b74e89" /><Relationship Type="http://schemas.openxmlformats.org/officeDocument/2006/relationships/settings" Target="/word/settings.xml" Id="Rba14d41fdfda4999" /><Relationship Type="http://schemas.openxmlformats.org/officeDocument/2006/relationships/image" Target="/word/media/ad437719-fb66-4e7a-8f9f-5929526697c2.png" Id="Re33dd94be3e84533" /></Relationships>
</file>