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f27b7aa76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f08274187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Dalkeith Palace,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6f6d162fa46ee" /><Relationship Type="http://schemas.openxmlformats.org/officeDocument/2006/relationships/numbering" Target="/word/numbering.xml" Id="R415a8e0ad6d34d19" /><Relationship Type="http://schemas.openxmlformats.org/officeDocument/2006/relationships/settings" Target="/word/settings.xml" Id="Ra352412c46fb4684" /><Relationship Type="http://schemas.openxmlformats.org/officeDocument/2006/relationships/image" Target="/word/media/f311bc46-b913-4f3e-b361-522d3c7199eb.png" Id="R465f08274187492a" /></Relationships>
</file>