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af7679186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689d102c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Dalwhinnie,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d89a91b864da8" /><Relationship Type="http://schemas.openxmlformats.org/officeDocument/2006/relationships/numbering" Target="/word/numbering.xml" Id="Rdaa027e8afa647ea" /><Relationship Type="http://schemas.openxmlformats.org/officeDocument/2006/relationships/settings" Target="/word/settings.xml" Id="Rf06119a690c74a49" /><Relationship Type="http://schemas.openxmlformats.org/officeDocument/2006/relationships/image" Target="/word/media/1f2a5fbf-eb7e-4111-94a4-cfeb00bf8b3b.png" Id="R4718689d102c4666" /></Relationships>
</file>