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ae408c159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b82f1d7a1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Dawsholm Park,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4df83512245f2" /><Relationship Type="http://schemas.openxmlformats.org/officeDocument/2006/relationships/numbering" Target="/word/numbering.xml" Id="R8e24c8c63e2d4b0b" /><Relationship Type="http://schemas.openxmlformats.org/officeDocument/2006/relationships/settings" Target="/word/settings.xml" Id="Rdbda1c20d79445ff" /><Relationship Type="http://schemas.openxmlformats.org/officeDocument/2006/relationships/image" Target="/word/media/3607acb5-eac1-40d7-a56b-05a1d07d5e72.png" Id="R45fb82f1d7a146b1" /></Relationships>
</file>