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f0ce82e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76c5b30d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6826155e4e1d" /><Relationship Type="http://schemas.openxmlformats.org/officeDocument/2006/relationships/numbering" Target="/word/numbering.xml" Id="R7409641f389e4b55" /><Relationship Type="http://schemas.openxmlformats.org/officeDocument/2006/relationships/settings" Target="/word/settings.xml" Id="R3a311d41c5b845e2" /><Relationship Type="http://schemas.openxmlformats.org/officeDocument/2006/relationships/image" Target="/word/media/51ab27d2-4cf9-4307-a454-3f3a46f66621.png" Id="R08ba76c5b30d4664" /></Relationships>
</file>