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d89b44ed8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308041de6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Deal,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d6555e7304a83" /><Relationship Type="http://schemas.openxmlformats.org/officeDocument/2006/relationships/numbering" Target="/word/numbering.xml" Id="R52eb58949fe04202" /><Relationship Type="http://schemas.openxmlformats.org/officeDocument/2006/relationships/settings" Target="/word/settings.xml" Id="R55a489efb1574849" /><Relationship Type="http://schemas.openxmlformats.org/officeDocument/2006/relationships/image" Target="/word/media/c7743d17-fa80-4528-81d2-96989b2b7eb9.png" Id="Rdcf308041de64dba" /></Relationships>
</file>