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9577cc669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6dceb7965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Dearne,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cc2a154a3446c" /><Relationship Type="http://schemas.openxmlformats.org/officeDocument/2006/relationships/numbering" Target="/word/numbering.xml" Id="R397d405e08a24f49" /><Relationship Type="http://schemas.openxmlformats.org/officeDocument/2006/relationships/settings" Target="/word/settings.xml" Id="R2aa7c510f9a84c7f" /><Relationship Type="http://schemas.openxmlformats.org/officeDocument/2006/relationships/image" Target="/word/media/43d49edb-6367-4fd3-a9ec-ade1ad398621.png" Id="R0da6dceb79654644" /></Relationships>
</file>