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7958ae35b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02a7cd3b8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Dihewyd,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101165c5045e8" /><Relationship Type="http://schemas.openxmlformats.org/officeDocument/2006/relationships/numbering" Target="/word/numbering.xml" Id="Ra8d21e7febff4096" /><Relationship Type="http://schemas.openxmlformats.org/officeDocument/2006/relationships/settings" Target="/word/settings.xml" Id="Rfd28fb2f54894ead" /><Relationship Type="http://schemas.openxmlformats.org/officeDocument/2006/relationships/image" Target="/word/media/0178d36a-949f-4ebd-8f88-9b46571ebc7a.png" Id="R1ab02a7cd3b848ba" /></Relationships>
</file>