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41e11a2f8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131c2cd7e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Dinnington,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ffe383d9d46bf" /><Relationship Type="http://schemas.openxmlformats.org/officeDocument/2006/relationships/numbering" Target="/word/numbering.xml" Id="R8bc0ee3836604318" /><Relationship Type="http://schemas.openxmlformats.org/officeDocument/2006/relationships/settings" Target="/word/settings.xml" Id="R9756f93f189b4d82" /><Relationship Type="http://schemas.openxmlformats.org/officeDocument/2006/relationships/image" Target="/word/media/47383969-a048-48b4-ba2e-c1db2202ea9b.png" Id="Reac131c2cd7e48b8" /></Relationships>
</file>