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4dce00b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1230486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Ditton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123b7204407d" /><Relationship Type="http://schemas.openxmlformats.org/officeDocument/2006/relationships/numbering" Target="/word/numbering.xml" Id="R4e0ad5849ba1427e" /><Relationship Type="http://schemas.openxmlformats.org/officeDocument/2006/relationships/settings" Target="/word/settings.xml" Id="R4576cfb5b94b46d4" /><Relationship Type="http://schemas.openxmlformats.org/officeDocument/2006/relationships/image" Target="/word/media/d964c3a2-9d75-4422-96c1-8625631a1fbe.png" Id="Rd3441230486e4bbd" /></Relationships>
</file>