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9e3c19881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56ba28979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Dorchester,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9bae36be24666" /><Relationship Type="http://schemas.openxmlformats.org/officeDocument/2006/relationships/numbering" Target="/word/numbering.xml" Id="Rff978af284ee4c70" /><Relationship Type="http://schemas.openxmlformats.org/officeDocument/2006/relationships/settings" Target="/word/settings.xml" Id="Rb1991e17f7ab4dec" /><Relationship Type="http://schemas.openxmlformats.org/officeDocument/2006/relationships/image" Target="/word/media/ee10d1aa-e229-4daf-8f8e-8a8b2441c008.png" Id="Re6c56ba289794cb9" /></Relationships>
</file>